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9D08" w14:textId="090A9AC3" w:rsidR="00365869" w:rsidRPr="003D262C" w:rsidRDefault="00D469C5" w:rsidP="00FA003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262C">
        <w:rPr>
          <w:rFonts w:ascii="Arial" w:hAnsi="Arial" w:cs="Arial"/>
          <w:b/>
          <w:bCs/>
          <w:sz w:val="24"/>
          <w:szCs w:val="24"/>
        </w:rPr>
        <w:t>GRUPO DE PESQUISA DEMOCRACIA E ACESSO À JUSTIÇA</w:t>
      </w:r>
    </w:p>
    <w:p w14:paraId="76DFDDDD" w14:textId="62EA272D" w:rsidR="00D469C5" w:rsidRDefault="00D469C5" w:rsidP="00FA003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262C">
        <w:rPr>
          <w:rFonts w:ascii="Arial" w:hAnsi="Arial" w:cs="Arial"/>
          <w:b/>
          <w:bCs/>
          <w:sz w:val="24"/>
          <w:szCs w:val="24"/>
        </w:rPr>
        <w:t>CHAMADA PARA NOV</w:t>
      </w:r>
      <w:r w:rsidR="003D262C" w:rsidRPr="003D262C">
        <w:rPr>
          <w:rFonts w:ascii="Arial" w:hAnsi="Arial" w:cs="Arial"/>
          <w:b/>
          <w:bCs/>
          <w:sz w:val="24"/>
          <w:szCs w:val="24"/>
        </w:rPr>
        <w:t>OS</w:t>
      </w:r>
      <w:r w:rsidRPr="003D262C">
        <w:rPr>
          <w:rFonts w:ascii="Arial" w:hAnsi="Arial" w:cs="Arial"/>
          <w:b/>
          <w:bCs/>
          <w:sz w:val="24"/>
          <w:szCs w:val="24"/>
        </w:rPr>
        <w:t xml:space="preserve"> PESQUISADORES</w:t>
      </w:r>
    </w:p>
    <w:p w14:paraId="6947E76F" w14:textId="494BD99C" w:rsidR="00D469C5" w:rsidRPr="00A51049" w:rsidRDefault="00FA0038" w:rsidP="00FA0038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Pesquisa </w:t>
      </w:r>
      <w:r w:rsidRPr="00A51049">
        <w:rPr>
          <w:rFonts w:ascii="Arial" w:hAnsi="Arial" w:cs="Arial"/>
          <w:b/>
          <w:bCs/>
          <w:i/>
          <w:iCs/>
          <w:sz w:val="24"/>
          <w:szCs w:val="24"/>
        </w:rPr>
        <w:t>Judicialização da política, Democracia</w:t>
      </w:r>
      <w:r w:rsidR="00A51049">
        <w:rPr>
          <w:rFonts w:ascii="Arial" w:hAnsi="Arial" w:cs="Arial"/>
          <w:b/>
          <w:bCs/>
          <w:i/>
          <w:iCs/>
          <w:sz w:val="24"/>
          <w:szCs w:val="24"/>
        </w:rPr>
        <w:t xml:space="preserve"> e</w:t>
      </w:r>
      <w:r w:rsidRPr="00A51049">
        <w:rPr>
          <w:rFonts w:ascii="Arial" w:hAnsi="Arial" w:cs="Arial"/>
          <w:b/>
          <w:bCs/>
          <w:i/>
          <w:iCs/>
          <w:sz w:val="24"/>
          <w:szCs w:val="24"/>
        </w:rPr>
        <w:t xml:space="preserve"> atos do Poder Executivo federal (2019-2022)</w:t>
      </w:r>
    </w:p>
    <w:p w14:paraId="74BA092A" w14:textId="77777777" w:rsidR="00FA0038" w:rsidRPr="003D262C" w:rsidRDefault="00FA0038" w:rsidP="00FA003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17BD22" w14:textId="60AC4368" w:rsidR="003D262C" w:rsidRPr="007E505E" w:rsidRDefault="00D469C5" w:rsidP="00F0491F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3D262C">
        <w:rPr>
          <w:rFonts w:ascii="Arial" w:hAnsi="Arial" w:cs="Arial"/>
          <w:sz w:val="24"/>
          <w:szCs w:val="24"/>
        </w:rPr>
        <w:t>O Grupo de Pesquisa "Democracia e Acesso à Justiça”, liderado pela Professora Doutora Luciana Silva Garcia (PPGD/IDP)</w:t>
      </w:r>
      <w:r w:rsidR="003D262C" w:rsidRPr="003D262C">
        <w:rPr>
          <w:rFonts w:ascii="Arial" w:hAnsi="Arial" w:cs="Arial"/>
          <w:sz w:val="24"/>
          <w:szCs w:val="24"/>
        </w:rPr>
        <w:t xml:space="preserve"> </w:t>
      </w:r>
      <w:r w:rsidRPr="003D262C">
        <w:rPr>
          <w:rFonts w:ascii="Arial" w:hAnsi="Arial" w:cs="Arial"/>
          <w:sz w:val="24"/>
          <w:szCs w:val="24"/>
        </w:rPr>
        <w:t>comunica a abertura de processo seletivo para novos pesquisadores</w:t>
      </w:r>
      <w:r w:rsidR="003D262C" w:rsidRPr="003D262C">
        <w:rPr>
          <w:rFonts w:ascii="Arial" w:hAnsi="Arial" w:cs="Arial"/>
          <w:sz w:val="24"/>
          <w:szCs w:val="24"/>
        </w:rPr>
        <w:t>/as</w:t>
      </w:r>
      <w:r w:rsidR="00FA0038">
        <w:rPr>
          <w:rFonts w:ascii="Arial" w:hAnsi="Arial" w:cs="Arial"/>
          <w:sz w:val="24"/>
          <w:szCs w:val="24"/>
        </w:rPr>
        <w:t xml:space="preserve"> na pesquisa </w:t>
      </w:r>
      <w:r w:rsidR="00FA0038" w:rsidRPr="007E505E">
        <w:rPr>
          <w:rFonts w:ascii="Arial" w:hAnsi="Arial" w:cs="Arial"/>
          <w:i/>
          <w:iCs/>
          <w:sz w:val="24"/>
          <w:szCs w:val="24"/>
        </w:rPr>
        <w:t>Judicialização da política, Democracia a atos do Poder Executivo federal (2019-2022)</w:t>
      </w:r>
      <w:r w:rsidR="007E505E">
        <w:rPr>
          <w:rFonts w:ascii="Arial" w:hAnsi="Arial" w:cs="Arial"/>
          <w:i/>
          <w:iCs/>
          <w:sz w:val="24"/>
          <w:szCs w:val="24"/>
        </w:rPr>
        <w:t xml:space="preserve"> </w:t>
      </w:r>
      <w:r w:rsidR="007E505E" w:rsidRPr="007E505E">
        <w:rPr>
          <w:rFonts w:ascii="Arial" w:hAnsi="Arial" w:cs="Arial"/>
          <w:sz w:val="24"/>
          <w:szCs w:val="24"/>
        </w:rPr>
        <w:t>voltado</w:t>
      </w:r>
      <w:r w:rsidR="007E505E">
        <w:rPr>
          <w:rFonts w:ascii="Arial" w:hAnsi="Arial" w:cs="Arial"/>
          <w:sz w:val="24"/>
          <w:szCs w:val="24"/>
        </w:rPr>
        <w:t xml:space="preserve"> a</w:t>
      </w:r>
      <w:r w:rsidR="003D262C" w:rsidRPr="003D262C">
        <w:rPr>
          <w:rFonts w:ascii="Arial" w:hAnsi="Arial" w:cs="Arial"/>
          <w:sz w:val="24"/>
          <w:szCs w:val="24"/>
        </w:rPr>
        <w:t xml:space="preserve"> estudantes da </w:t>
      </w:r>
      <w:r w:rsidRPr="003D262C">
        <w:rPr>
          <w:rFonts w:ascii="Arial" w:hAnsi="Arial" w:cs="Arial"/>
          <w:sz w:val="24"/>
          <w:szCs w:val="24"/>
        </w:rPr>
        <w:t>graduação</w:t>
      </w:r>
      <w:r w:rsidR="003D262C" w:rsidRPr="003D262C">
        <w:rPr>
          <w:rFonts w:ascii="Arial" w:hAnsi="Arial" w:cs="Arial"/>
          <w:sz w:val="24"/>
          <w:szCs w:val="24"/>
        </w:rPr>
        <w:t xml:space="preserve">, </w:t>
      </w:r>
      <w:r w:rsidRPr="003D262C">
        <w:rPr>
          <w:rFonts w:ascii="Arial" w:hAnsi="Arial" w:cs="Arial"/>
          <w:sz w:val="24"/>
          <w:szCs w:val="24"/>
        </w:rPr>
        <w:t>especialização</w:t>
      </w:r>
      <w:r w:rsidR="003D262C" w:rsidRPr="003D262C">
        <w:rPr>
          <w:rFonts w:ascii="Arial" w:hAnsi="Arial" w:cs="Arial"/>
          <w:sz w:val="24"/>
          <w:szCs w:val="24"/>
        </w:rPr>
        <w:t xml:space="preserve">, </w:t>
      </w:r>
      <w:r w:rsidRPr="003D262C">
        <w:rPr>
          <w:rFonts w:ascii="Arial" w:hAnsi="Arial" w:cs="Arial"/>
          <w:sz w:val="24"/>
          <w:szCs w:val="24"/>
        </w:rPr>
        <w:t>mestrado</w:t>
      </w:r>
      <w:r w:rsidR="003D262C" w:rsidRPr="003D262C">
        <w:rPr>
          <w:rFonts w:ascii="Arial" w:hAnsi="Arial" w:cs="Arial"/>
          <w:sz w:val="24"/>
          <w:szCs w:val="24"/>
        </w:rPr>
        <w:t xml:space="preserve"> e </w:t>
      </w:r>
      <w:r w:rsidRPr="003D262C">
        <w:rPr>
          <w:rFonts w:ascii="Arial" w:hAnsi="Arial" w:cs="Arial"/>
          <w:sz w:val="24"/>
          <w:szCs w:val="24"/>
        </w:rPr>
        <w:t>doutorado</w:t>
      </w:r>
      <w:r w:rsidR="003D262C" w:rsidRPr="003D262C">
        <w:rPr>
          <w:rFonts w:ascii="Arial" w:hAnsi="Arial" w:cs="Arial"/>
          <w:sz w:val="24"/>
          <w:szCs w:val="24"/>
        </w:rPr>
        <w:t xml:space="preserve"> em Direito do IDP.</w:t>
      </w:r>
    </w:p>
    <w:p w14:paraId="1E7CD54A" w14:textId="2C040C12" w:rsidR="007E505E" w:rsidRDefault="003D262C" w:rsidP="003D26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D262C">
        <w:rPr>
          <w:rFonts w:ascii="Arial" w:hAnsi="Arial" w:cs="Arial"/>
          <w:sz w:val="24"/>
          <w:szCs w:val="24"/>
        </w:rPr>
        <w:t>O grupo tem como objetivo geral investigar a relação entre Democracia e Justiça em um contexto de desigualdade de acesso a direitos</w:t>
      </w:r>
      <w:r w:rsidR="007E505E">
        <w:rPr>
          <w:rFonts w:ascii="Arial" w:hAnsi="Arial" w:cs="Arial"/>
          <w:sz w:val="24"/>
          <w:szCs w:val="24"/>
        </w:rPr>
        <w:t xml:space="preserve"> no contexto de judicialização da política.</w:t>
      </w:r>
    </w:p>
    <w:p w14:paraId="0916260C" w14:textId="77B965A1" w:rsidR="003D262C" w:rsidRPr="003D262C" w:rsidRDefault="003D262C" w:rsidP="003D26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Pr="003D262C">
        <w:rPr>
          <w:rFonts w:ascii="Arial" w:hAnsi="Arial" w:cs="Arial"/>
          <w:sz w:val="24"/>
          <w:szCs w:val="24"/>
        </w:rPr>
        <w:t>senvolve suas pesquisas em três linh</w:t>
      </w:r>
      <w:r>
        <w:rPr>
          <w:rFonts w:ascii="Arial" w:hAnsi="Arial" w:cs="Arial"/>
          <w:sz w:val="24"/>
          <w:szCs w:val="24"/>
        </w:rPr>
        <w:t>as</w:t>
      </w:r>
      <w:r w:rsidRPr="003D262C">
        <w:rPr>
          <w:rFonts w:ascii="Arial" w:hAnsi="Arial" w:cs="Arial"/>
          <w:sz w:val="24"/>
          <w:szCs w:val="24"/>
        </w:rPr>
        <w:t xml:space="preserve">: </w:t>
      </w:r>
    </w:p>
    <w:p w14:paraId="6FA83AC9" w14:textId="7F912C12" w:rsidR="003D262C" w:rsidRPr="003D262C" w:rsidRDefault="003D262C" w:rsidP="003D262C">
      <w:pPr>
        <w:pStyle w:val="Default"/>
        <w:spacing w:line="360" w:lineRule="auto"/>
        <w:jc w:val="both"/>
      </w:pPr>
      <w:r w:rsidRPr="003D262C">
        <w:rPr>
          <w:rFonts w:ascii="Segoe UI Symbol" w:hAnsi="Segoe UI Symbol" w:cs="Segoe UI Symbol"/>
        </w:rPr>
        <w:t>➔</w:t>
      </w:r>
      <w:r w:rsidRPr="003D262C">
        <w:t xml:space="preserve"> Acesso à Justiça, Direito e Desigualdades </w:t>
      </w:r>
    </w:p>
    <w:p w14:paraId="0BF4DEF5" w14:textId="5A94424F" w:rsidR="003D262C" w:rsidRPr="003D262C" w:rsidRDefault="003D262C" w:rsidP="003D262C">
      <w:pPr>
        <w:pStyle w:val="Default"/>
        <w:spacing w:line="360" w:lineRule="auto"/>
        <w:ind w:firstLine="708"/>
        <w:jc w:val="both"/>
      </w:pPr>
      <w:r w:rsidRPr="003D262C">
        <w:t>A linha pretende analisar o acesso à Justiça como garantia fundamental e sua relação com enfrentamento das desigualdades e tentativas de diminuição de direitos fundamentais de grupos vulneráveis da população</w:t>
      </w:r>
      <w:r w:rsidR="00FA0038">
        <w:t xml:space="preserve"> no contexto de judicialização da política.</w:t>
      </w:r>
    </w:p>
    <w:p w14:paraId="3F209038" w14:textId="7F549EC7" w:rsidR="003D262C" w:rsidRPr="003D262C" w:rsidRDefault="003D262C" w:rsidP="003D262C">
      <w:pPr>
        <w:pStyle w:val="Default"/>
        <w:spacing w:line="360" w:lineRule="auto"/>
        <w:jc w:val="both"/>
      </w:pPr>
      <w:r w:rsidRPr="003D262C">
        <w:rPr>
          <w:rFonts w:ascii="Segoe UI Symbol" w:hAnsi="Segoe UI Symbol" w:cs="Segoe UI Symbol"/>
        </w:rPr>
        <w:t>➔</w:t>
      </w:r>
      <w:r w:rsidRPr="003D262C">
        <w:t xml:space="preserve"> Democracia contemporânea e Estado de Direito </w:t>
      </w:r>
    </w:p>
    <w:p w14:paraId="08040DDA" w14:textId="21DF8EDD" w:rsidR="003D262C" w:rsidRPr="003D262C" w:rsidRDefault="003D262C" w:rsidP="003D262C">
      <w:pPr>
        <w:pStyle w:val="Default"/>
        <w:spacing w:line="360" w:lineRule="auto"/>
        <w:ind w:firstLine="708"/>
        <w:jc w:val="both"/>
      </w:pPr>
      <w:r w:rsidRPr="003D262C">
        <w:t xml:space="preserve">Propõe-se investigar e caracterizar a democracia na contemporaneidade em suas mais diversas formas de desenvolvimento no Estado de Direito. Propõe ainda observar o papel da Teoria Geral do Direito (e do próprio Direito) nesse contexto em face do aparente embate entre a democracia contemporânea e os princípios já estabilizados pela democracia liberal. </w:t>
      </w:r>
    </w:p>
    <w:p w14:paraId="1C1E1157" w14:textId="6C5C3C64" w:rsidR="003D262C" w:rsidRPr="003D262C" w:rsidRDefault="003D262C" w:rsidP="003D262C">
      <w:pPr>
        <w:pStyle w:val="Default"/>
        <w:spacing w:line="360" w:lineRule="auto"/>
        <w:jc w:val="both"/>
      </w:pPr>
      <w:r w:rsidRPr="003D262C">
        <w:rPr>
          <w:rFonts w:ascii="Segoe UI Symbol" w:hAnsi="Segoe UI Symbol" w:cs="Segoe UI Symbol"/>
        </w:rPr>
        <w:t>➔</w:t>
      </w:r>
      <w:r w:rsidRPr="003D262C">
        <w:t xml:space="preserve"> Democracia contemporânea e gestão da Justiça </w:t>
      </w:r>
    </w:p>
    <w:p w14:paraId="6855B685" w14:textId="488BEE5A" w:rsidR="003D262C" w:rsidRPr="003D262C" w:rsidRDefault="003D262C" w:rsidP="003D262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262C">
        <w:rPr>
          <w:rFonts w:ascii="Arial" w:hAnsi="Arial" w:cs="Arial"/>
          <w:sz w:val="24"/>
          <w:szCs w:val="24"/>
        </w:rPr>
        <w:t xml:space="preserve">Nesta linha, pretende-se caracterizar a relação da democracia contemporânea com o sistema de justiça e o acesso à justiça, especialmente, quanto às noções de autonomia e independência dos órgãos que o compõem, além de sua atuação frente aos demais Poderes republicanos. Pretende-se ainda investigar como as instituições judiciais e aquelas que são essenciais à Justiça têm se adaptado às transformações da democracia contemporânea </w:t>
      </w:r>
      <w:r w:rsidRPr="003D262C">
        <w:rPr>
          <w:rFonts w:ascii="Arial" w:hAnsi="Arial" w:cs="Arial"/>
          <w:sz w:val="24"/>
          <w:szCs w:val="24"/>
        </w:rPr>
        <w:lastRenderedPageBreak/>
        <w:t>(inclusive analisando as políticas judiciárias e a administração da justiça) dada à realidade cada vez mais litigante da sociedade, em busca de uma validação de seus direitos.</w:t>
      </w:r>
    </w:p>
    <w:p w14:paraId="641E7F97" w14:textId="77777777" w:rsidR="007E505E" w:rsidRDefault="007E505E" w:rsidP="003D26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Interessados devem encaminhar os seguintes documentos:</w:t>
      </w:r>
    </w:p>
    <w:p w14:paraId="16178582" w14:textId="63B66D59" w:rsidR="003D262C" w:rsidRDefault="006667A8" w:rsidP="003D262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62C">
        <w:rPr>
          <w:rFonts w:ascii="Arial" w:hAnsi="Arial" w:cs="Arial"/>
          <w:sz w:val="24"/>
          <w:szCs w:val="24"/>
          <w:u w:val="single"/>
        </w:rPr>
        <w:t>Para</w:t>
      </w:r>
      <w:r w:rsidR="003D262C">
        <w:rPr>
          <w:rFonts w:ascii="Arial" w:hAnsi="Arial" w:cs="Arial"/>
          <w:sz w:val="24"/>
          <w:szCs w:val="24"/>
          <w:u w:val="single"/>
        </w:rPr>
        <w:t xml:space="preserve"> estudantes de graduação</w:t>
      </w:r>
      <w:r w:rsidRPr="003D262C">
        <w:rPr>
          <w:rFonts w:ascii="Arial" w:hAnsi="Arial" w:cs="Arial"/>
          <w:sz w:val="24"/>
          <w:szCs w:val="24"/>
        </w:rPr>
        <w:t>: envio de problema de projeto de pesquisa e justificativa relacionadas as linhas de pesquisa do Grupo;</w:t>
      </w:r>
    </w:p>
    <w:p w14:paraId="7E114550" w14:textId="4660ACF8" w:rsidR="00FA0038" w:rsidRDefault="006667A8" w:rsidP="003D262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62C">
        <w:rPr>
          <w:rFonts w:ascii="Arial" w:hAnsi="Arial" w:cs="Arial"/>
          <w:sz w:val="24"/>
          <w:szCs w:val="24"/>
          <w:u w:val="single"/>
        </w:rPr>
        <w:t>Para</w:t>
      </w:r>
      <w:r w:rsidR="003D262C">
        <w:rPr>
          <w:rFonts w:ascii="Arial" w:hAnsi="Arial" w:cs="Arial"/>
          <w:sz w:val="24"/>
          <w:szCs w:val="24"/>
          <w:u w:val="single"/>
        </w:rPr>
        <w:t xml:space="preserve"> estudantes de</w:t>
      </w:r>
      <w:r w:rsidRPr="003D262C">
        <w:rPr>
          <w:rFonts w:ascii="Arial" w:hAnsi="Arial" w:cs="Arial"/>
          <w:sz w:val="24"/>
          <w:szCs w:val="24"/>
          <w:u w:val="single"/>
        </w:rPr>
        <w:t xml:space="preserve"> especialização, mestrado e doutorado</w:t>
      </w:r>
      <w:r w:rsidRPr="003D262C">
        <w:rPr>
          <w:rFonts w:ascii="Arial" w:hAnsi="Arial" w:cs="Arial"/>
          <w:sz w:val="24"/>
          <w:szCs w:val="24"/>
        </w:rPr>
        <w:t>: projeto de pesquisa relacionado as linhas de pesquisa do Grupo</w:t>
      </w:r>
      <w:r w:rsidR="00FA0038">
        <w:rPr>
          <w:rFonts w:ascii="Arial" w:hAnsi="Arial" w:cs="Arial"/>
          <w:sz w:val="24"/>
          <w:szCs w:val="24"/>
        </w:rPr>
        <w:t>.</w:t>
      </w:r>
    </w:p>
    <w:p w14:paraId="05D86DF4" w14:textId="77777777" w:rsidR="00FA0038" w:rsidRPr="00FA0038" w:rsidRDefault="00FA0038" w:rsidP="00FA003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1AF37D" w14:textId="77777777" w:rsidR="00F0491F" w:rsidRDefault="00952611" w:rsidP="00F0491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0038">
        <w:rPr>
          <w:rFonts w:ascii="Arial" w:hAnsi="Arial" w:cs="Arial"/>
          <w:sz w:val="24"/>
          <w:szCs w:val="24"/>
        </w:rPr>
        <w:t>Os estudantes selecionados participarão de um ciclo de leituras básicas com reuniões mensais ao longo do semestre</w:t>
      </w:r>
      <w:r w:rsidR="00A51049">
        <w:rPr>
          <w:rFonts w:ascii="Arial" w:hAnsi="Arial" w:cs="Arial"/>
          <w:sz w:val="24"/>
          <w:szCs w:val="24"/>
        </w:rPr>
        <w:t xml:space="preserve"> com</w:t>
      </w:r>
      <w:r w:rsidRPr="00FA0038">
        <w:rPr>
          <w:rFonts w:ascii="Arial" w:hAnsi="Arial" w:cs="Arial"/>
          <w:sz w:val="24"/>
          <w:szCs w:val="24"/>
        </w:rPr>
        <w:t xml:space="preserve"> participação de 75%</w:t>
      </w:r>
      <w:r w:rsidR="00A51049">
        <w:rPr>
          <w:rFonts w:ascii="Arial" w:hAnsi="Arial" w:cs="Arial"/>
          <w:sz w:val="24"/>
          <w:szCs w:val="24"/>
        </w:rPr>
        <w:t xml:space="preserve"> dos encontr4os e apresentação de</w:t>
      </w:r>
      <w:r w:rsidRPr="00FA0038">
        <w:rPr>
          <w:rFonts w:ascii="Arial" w:hAnsi="Arial" w:cs="Arial"/>
          <w:sz w:val="24"/>
          <w:szCs w:val="24"/>
        </w:rPr>
        <w:t xml:space="preserve"> </w:t>
      </w:r>
      <w:r w:rsidR="007E505E" w:rsidRPr="00A51049">
        <w:rPr>
          <w:rFonts w:ascii="Arial" w:hAnsi="Arial" w:cs="Arial"/>
          <w:i/>
          <w:iCs/>
          <w:sz w:val="24"/>
          <w:szCs w:val="24"/>
        </w:rPr>
        <w:t>paper</w:t>
      </w:r>
      <w:r w:rsidR="007E505E">
        <w:rPr>
          <w:rFonts w:ascii="Arial" w:hAnsi="Arial" w:cs="Arial"/>
          <w:sz w:val="24"/>
          <w:szCs w:val="24"/>
        </w:rPr>
        <w:t xml:space="preserve"> </w:t>
      </w:r>
      <w:r w:rsidRPr="00FA0038">
        <w:rPr>
          <w:rFonts w:ascii="Arial" w:hAnsi="Arial" w:cs="Arial"/>
          <w:sz w:val="24"/>
          <w:szCs w:val="24"/>
        </w:rPr>
        <w:t xml:space="preserve">de até 10 (dez) páginas ao final do ciclo para ser formalmente integrado ao Grupo.  </w:t>
      </w:r>
    </w:p>
    <w:p w14:paraId="4EF4DCEB" w14:textId="2BA65293" w:rsidR="007E505E" w:rsidRDefault="00952611" w:rsidP="00F0491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262C">
        <w:rPr>
          <w:rFonts w:ascii="Arial" w:hAnsi="Arial" w:cs="Arial"/>
          <w:sz w:val="24"/>
          <w:szCs w:val="24"/>
        </w:rPr>
        <w:t xml:space="preserve">Os novos pesquisadores serão incorporados </w:t>
      </w:r>
      <w:r w:rsidR="007E505E">
        <w:rPr>
          <w:rFonts w:ascii="Arial" w:hAnsi="Arial" w:cs="Arial"/>
          <w:sz w:val="24"/>
          <w:szCs w:val="24"/>
        </w:rPr>
        <w:t xml:space="preserve">à pesquisa </w:t>
      </w:r>
      <w:r w:rsidR="00A51049" w:rsidRPr="00A51049">
        <w:rPr>
          <w:rFonts w:ascii="Arial" w:hAnsi="Arial" w:cs="Arial"/>
          <w:i/>
          <w:iCs/>
          <w:sz w:val="24"/>
          <w:szCs w:val="24"/>
        </w:rPr>
        <w:t>Judicialização da política, Democracia e atos do Poder Executivo federal (2019-2022)</w:t>
      </w:r>
      <w:r w:rsidR="00380EE6">
        <w:rPr>
          <w:rFonts w:ascii="Arial" w:hAnsi="Arial" w:cs="Arial"/>
          <w:sz w:val="24"/>
          <w:szCs w:val="24"/>
        </w:rPr>
        <w:t xml:space="preserve"> que tem por objetivo analisar aspectos da judicialização de atos do governo Bolsonaro e interfaces com teorias democráticas.</w:t>
      </w:r>
    </w:p>
    <w:p w14:paraId="6C37F3A6" w14:textId="78AE1A69" w:rsidR="00952611" w:rsidRPr="003D262C" w:rsidRDefault="00952611" w:rsidP="003D26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D262C">
        <w:rPr>
          <w:rFonts w:ascii="Arial" w:hAnsi="Arial" w:cs="Arial"/>
          <w:sz w:val="24"/>
          <w:szCs w:val="24"/>
        </w:rPr>
        <w:t xml:space="preserve">Tanto o problema de pesquisa quanto o projeto de pesquisa devem ser enviados para o e-mail </w:t>
      </w:r>
      <w:hyperlink r:id="rId6" w:history="1">
        <w:r w:rsidRPr="003D262C">
          <w:rPr>
            <w:rStyle w:val="Hyperlink"/>
            <w:rFonts w:ascii="Arial" w:hAnsi="Arial" w:cs="Arial"/>
            <w:sz w:val="24"/>
            <w:szCs w:val="24"/>
          </w:rPr>
          <w:t>demoejus@idp.edu.br</w:t>
        </w:r>
      </w:hyperlink>
      <w:r w:rsidRPr="003D262C">
        <w:rPr>
          <w:rFonts w:ascii="Arial" w:hAnsi="Arial" w:cs="Arial"/>
          <w:sz w:val="24"/>
          <w:szCs w:val="24"/>
        </w:rPr>
        <w:t xml:space="preserve"> até o </w:t>
      </w:r>
      <w:r w:rsidRPr="003D262C">
        <w:rPr>
          <w:rFonts w:ascii="Arial" w:hAnsi="Arial" w:cs="Arial"/>
          <w:b/>
          <w:bCs/>
          <w:sz w:val="24"/>
          <w:szCs w:val="24"/>
          <w:u w:val="single"/>
        </w:rPr>
        <w:t xml:space="preserve">dia </w:t>
      </w:r>
      <w:r w:rsidR="00F0491F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Pr="003D262C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F0491F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Pr="003D262C">
        <w:rPr>
          <w:rFonts w:ascii="Arial" w:hAnsi="Arial" w:cs="Arial"/>
          <w:b/>
          <w:bCs/>
          <w:sz w:val="24"/>
          <w:szCs w:val="24"/>
          <w:u w:val="single"/>
        </w:rPr>
        <w:t>.2021</w:t>
      </w:r>
      <w:r w:rsidR="000E03EF">
        <w:rPr>
          <w:rFonts w:ascii="Arial" w:hAnsi="Arial" w:cs="Arial"/>
          <w:sz w:val="24"/>
          <w:szCs w:val="24"/>
        </w:rPr>
        <w:t>.</w:t>
      </w:r>
      <w:r w:rsidRPr="003D262C">
        <w:rPr>
          <w:rFonts w:ascii="Arial" w:hAnsi="Arial" w:cs="Arial"/>
          <w:sz w:val="24"/>
          <w:szCs w:val="24"/>
        </w:rPr>
        <w:t xml:space="preserve"> Dúvidas sobre o processo seletivo também po</w:t>
      </w:r>
      <w:r w:rsidR="004976AD" w:rsidRPr="003D262C">
        <w:rPr>
          <w:rFonts w:ascii="Arial" w:hAnsi="Arial" w:cs="Arial"/>
          <w:sz w:val="24"/>
          <w:szCs w:val="24"/>
        </w:rPr>
        <w:t xml:space="preserve">dem ser enviadas para o mesmo e-mail. </w:t>
      </w:r>
    </w:p>
    <w:p w14:paraId="4CB52558" w14:textId="0FEA0BF8" w:rsidR="004976AD" w:rsidRPr="003D262C" w:rsidRDefault="004976AD" w:rsidP="003D26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D262C">
        <w:rPr>
          <w:rFonts w:ascii="Arial" w:hAnsi="Arial" w:cs="Arial"/>
          <w:sz w:val="24"/>
          <w:szCs w:val="24"/>
        </w:rPr>
        <w:t>Maiores informações sobre o Grupo podem obtidas</w:t>
      </w:r>
      <w:r w:rsidR="0054114E">
        <w:rPr>
          <w:rFonts w:ascii="Arial" w:hAnsi="Arial" w:cs="Arial"/>
          <w:sz w:val="24"/>
          <w:szCs w:val="24"/>
        </w:rPr>
        <w:t xml:space="preserve"> pelo blog </w:t>
      </w:r>
      <w:hyperlink r:id="rId7" w:history="1">
        <w:r w:rsidRPr="003D262C">
          <w:rPr>
            <w:rStyle w:val="Hyperlink"/>
            <w:rFonts w:ascii="Arial" w:hAnsi="Arial" w:cs="Arial"/>
            <w:sz w:val="24"/>
            <w:szCs w:val="24"/>
          </w:rPr>
          <w:t>https://www.idp.edu.br/grupos-de-pesquisa/democracia-e-acesso-a-justica/</w:t>
        </w:r>
      </w:hyperlink>
      <w:r w:rsidRPr="003D262C">
        <w:rPr>
          <w:rFonts w:ascii="Arial" w:hAnsi="Arial" w:cs="Arial"/>
          <w:sz w:val="24"/>
          <w:szCs w:val="24"/>
        </w:rPr>
        <w:t xml:space="preserve"> e da página de cadastro do Grupo no CNPQ  </w:t>
      </w:r>
      <w:hyperlink r:id="rId8" w:history="1">
        <w:r w:rsidR="0054114E" w:rsidRPr="009D5889">
          <w:rPr>
            <w:rStyle w:val="Hyperlink"/>
            <w:rFonts w:ascii="Arial" w:hAnsi="Arial" w:cs="Arial"/>
            <w:sz w:val="24"/>
            <w:szCs w:val="24"/>
          </w:rPr>
          <w:t>http://dgp.cnpq.br/dgp/espelhogrupo/570444</w:t>
        </w:r>
      </w:hyperlink>
      <w:r w:rsidR="0054114E">
        <w:rPr>
          <w:rFonts w:ascii="Arial" w:hAnsi="Arial" w:cs="Arial"/>
          <w:sz w:val="24"/>
          <w:szCs w:val="24"/>
        </w:rPr>
        <w:t>.</w:t>
      </w:r>
    </w:p>
    <w:p w14:paraId="23EEE36E" w14:textId="1E97B291" w:rsidR="004976AD" w:rsidRPr="003D262C" w:rsidRDefault="004976AD" w:rsidP="003D26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CAA376F" w14:textId="691D7BD8" w:rsidR="004976AD" w:rsidRPr="003D262C" w:rsidRDefault="004976AD" w:rsidP="003D26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B24FFD0" w14:textId="6E98A891" w:rsidR="004976AD" w:rsidRPr="003D262C" w:rsidRDefault="004976AD" w:rsidP="00F0491F">
      <w:pPr>
        <w:spacing w:after="0"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  <w:r w:rsidRPr="003D262C">
        <w:rPr>
          <w:rFonts w:ascii="Arial" w:hAnsi="Arial" w:cs="Arial"/>
          <w:sz w:val="24"/>
          <w:szCs w:val="24"/>
        </w:rPr>
        <w:t xml:space="preserve">Brasília, </w:t>
      </w:r>
      <w:r w:rsidR="00F0491F">
        <w:rPr>
          <w:rFonts w:ascii="Arial" w:hAnsi="Arial" w:cs="Arial"/>
          <w:sz w:val="24"/>
          <w:szCs w:val="24"/>
        </w:rPr>
        <w:t>23</w:t>
      </w:r>
      <w:r w:rsidRPr="003D262C">
        <w:rPr>
          <w:rFonts w:ascii="Arial" w:hAnsi="Arial" w:cs="Arial"/>
          <w:sz w:val="24"/>
          <w:szCs w:val="24"/>
        </w:rPr>
        <w:t xml:space="preserve"> de</w:t>
      </w:r>
      <w:r w:rsidR="00F0491F">
        <w:rPr>
          <w:rFonts w:ascii="Arial" w:hAnsi="Arial" w:cs="Arial"/>
          <w:sz w:val="24"/>
          <w:szCs w:val="24"/>
        </w:rPr>
        <w:t xml:space="preserve"> setembro</w:t>
      </w:r>
      <w:r w:rsidRPr="003D262C">
        <w:rPr>
          <w:rFonts w:ascii="Arial" w:hAnsi="Arial" w:cs="Arial"/>
          <w:sz w:val="24"/>
          <w:szCs w:val="24"/>
        </w:rPr>
        <w:t xml:space="preserve"> de 2021.</w:t>
      </w:r>
    </w:p>
    <w:p w14:paraId="56D0585B" w14:textId="48C646E2" w:rsidR="004976AD" w:rsidRPr="003D262C" w:rsidRDefault="004976AD" w:rsidP="00F049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99A1CDF" w14:textId="28528FDF" w:rsidR="004976AD" w:rsidRPr="003D262C" w:rsidRDefault="004976AD" w:rsidP="003D26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663768" w14:textId="77777777" w:rsidR="004976AD" w:rsidRPr="003D262C" w:rsidRDefault="004976AD" w:rsidP="003D26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0E5561" w14:textId="744DA11B" w:rsidR="004976AD" w:rsidRPr="003D262C" w:rsidRDefault="004976AD" w:rsidP="00F049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D262C">
        <w:rPr>
          <w:rFonts w:ascii="Arial" w:hAnsi="Arial" w:cs="Arial"/>
          <w:sz w:val="24"/>
          <w:szCs w:val="24"/>
        </w:rPr>
        <w:t>Luciana Silva Garcia</w:t>
      </w:r>
    </w:p>
    <w:p w14:paraId="612A6BF0" w14:textId="174B8F54" w:rsidR="004976AD" w:rsidRPr="003D262C" w:rsidRDefault="004976AD" w:rsidP="00F049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D262C">
        <w:rPr>
          <w:rFonts w:ascii="Arial" w:hAnsi="Arial" w:cs="Arial"/>
          <w:sz w:val="24"/>
          <w:szCs w:val="24"/>
        </w:rPr>
        <w:t>Coordenadora do Grupo Democracia e Acesso à Justiça</w:t>
      </w:r>
    </w:p>
    <w:sectPr w:rsidR="004976AD" w:rsidRPr="003D2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C248E"/>
    <w:multiLevelType w:val="hybridMultilevel"/>
    <w:tmpl w:val="4F2CA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5BCE"/>
    <w:multiLevelType w:val="hybridMultilevel"/>
    <w:tmpl w:val="8384016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C5"/>
    <w:rsid w:val="000E03EF"/>
    <w:rsid w:val="001A3E62"/>
    <w:rsid w:val="00365869"/>
    <w:rsid w:val="00380EE6"/>
    <w:rsid w:val="003D262C"/>
    <w:rsid w:val="004976AD"/>
    <w:rsid w:val="004D38C6"/>
    <w:rsid w:val="0054114E"/>
    <w:rsid w:val="0054576A"/>
    <w:rsid w:val="006667A8"/>
    <w:rsid w:val="007E505E"/>
    <w:rsid w:val="00952611"/>
    <w:rsid w:val="00A51049"/>
    <w:rsid w:val="00D469C5"/>
    <w:rsid w:val="00E10056"/>
    <w:rsid w:val="00F0491F"/>
    <w:rsid w:val="00F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FE3B"/>
  <w15:chartTrackingRefBased/>
  <w15:docId w15:val="{55042A16-A43A-4CE3-9888-FF96F5F7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67A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526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26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26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26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261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5261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2611"/>
    <w:rPr>
      <w:color w:val="605E5C"/>
      <w:shd w:val="clear" w:color="auto" w:fill="E1DFDD"/>
    </w:rPr>
  </w:style>
  <w:style w:type="paragraph" w:customStyle="1" w:styleId="Default">
    <w:name w:val="Default"/>
    <w:rsid w:val="003D26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p.cnpq.br/dgp/espelhogrupo/57044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dp.edu.br/grupos-de-pesquisa/democracia-e-acesso-a-justi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moejus@idp.edu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C33F8-8E99-4364-8FE2-3BA6894D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Guedes | Peck Advogados</dc:creator>
  <cp:keywords/>
  <dc:description/>
  <cp:lastModifiedBy>Gabriela Gadeia Brito Jardim</cp:lastModifiedBy>
  <cp:revision>2</cp:revision>
  <dcterms:created xsi:type="dcterms:W3CDTF">2021-09-27T01:11:00Z</dcterms:created>
  <dcterms:modified xsi:type="dcterms:W3CDTF">2021-09-27T01:11:00Z</dcterms:modified>
</cp:coreProperties>
</file>