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E548" w14:textId="7C2DA573" w:rsidR="00837C78" w:rsidRDefault="00837C78"/>
    <w:p w14:paraId="690E61DE" w14:textId="5123C391" w:rsidR="00481D6C" w:rsidRDefault="00481D6C" w:rsidP="00615D1E">
      <w:pPr>
        <w:pStyle w:val="Ttulo1"/>
        <w:spacing w:before="100" w:beforeAutospacing="1" w:after="100" w:afterAutospacing="1"/>
        <w:ind w:left="1622" w:right="1622" w:firstLine="0"/>
        <w:jc w:val="center"/>
        <w:rPr>
          <w:lang w:val="pt-BR"/>
        </w:rPr>
      </w:pPr>
      <w:r>
        <w:rPr>
          <w:lang w:val="pt-BR"/>
        </w:rPr>
        <w:t>INSTITUTO BRASILEIRO DE ENSINO, DESENVOLVIMENTO E PESQUISA – IDP</w:t>
      </w:r>
    </w:p>
    <w:p w14:paraId="228D15F2" w14:textId="4C801765" w:rsidR="00615D1E" w:rsidRDefault="00615D1E" w:rsidP="00615D1E">
      <w:pPr>
        <w:pStyle w:val="Ttulo1"/>
        <w:spacing w:before="100" w:beforeAutospacing="1" w:after="100" w:afterAutospacing="1"/>
        <w:ind w:left="1622" w:right="1622" w:firstLine="0"/>
        <w:jc w:val="center"/>
        <w:rPr>
          <w:lang w:val="pt-BR"/>
        </w:rPr>
      </w:pPr>
      <w:r>
        <w:rPr>
          <w:lang w:val="pt-BR"/>
        </w:rPr>
        <w:t>G</w:t>
      </w:r>
      <w:r w:rsidRPr="00A718DC">
        <w:rPr>
          <w:lang w:val="pt-BR"/>
        </w:rPr>
        <w:t xml:space="preserve">RADUAÇÃO EM </w:t>
      </w:r>
      <w:r>
        <w:rPr>
          <w:lang w:val="pt-BR"/>
        </w:rPr>
        <w:t>ADMINISTRAÇÃO PÚBLICA</w:t>
      </w:r>
    </w:p>
    <w:p w14:paraId="198FA4E8" w14:textId="77777777" w:rsidR="00615D1E" w:rsidRPr="00A718DC" w:rsidRDefault="00615D1E" w:rsidP="00615D1E">
      <w:pPr>
        <w:pStyle w:val="Ttulo1"/>
        <w:spacing w:before="100" w:beforeAutospacing="1" w:after="100" w:afterAutospacing="1"/>
        <w:ind w:left="1622" w:right="1622" w:firstLine="0"/>
        <w:jc w:val="center"/>
        <w:rPr>
          <w:lang w:val="pt-BR"/>
        </w:rPr>
      </w:pPr>
      <w:r>
        <w:rPr>
          <w:lang w:val="pt-BR"/>
        </w:rPr>
        <w:t>CENTRO DE PESQUISA - CEPES</w:t>
      </w:r>
    </w:p>
    <w:p w14:paraId="36B61067" w14:textId="5E824291" w:rsidR="00615D1E" w:rsidRPr="00A718DC" w:rsidRDefault="00B1460F" w:rsidP="00615D1E">
      <w:pPr>
        <w:spacing w:before="3"/>
        <w:ind w:left="1625" w:right="1621"/>
        <w:jc w:val="center"/>
        <w:rPr>
          <w:b/>
        </w:rPr>
      </w:pPr>
      <w:r>
        <w:rPr>
          <w:b/>
        </w:rPr>
        <w:t>6</w:t>
      </w:r>
      <w:r w:rsidR="00615D1E" w:rsidRPr="00A718DC">
        <w:rPr>
          <w:b/>
        </w:rPr>
        <w:t xml:space="preserve">º CONCURSO DE TRABALHO DE CONCLUSÃO DE CURSO – </w:t>
      </w:r>
      <w:r w:rsidR="00615D1E" w:rsidRPr="00CC3D79">
        <w:rPr>
          <w:b/>
        </w:rPr>
        <w:t>EDITAL DE RESULTADO</w:t>
      </w:r>
      <w:r w:rsidR="00615D1E">
        <w:rPr>
          <w:b/>
        </w:rPr>
        <w:t xml:space="preserve"> Nº  </w:t>
      </w:r>
      <w:r w:rsidR="00B90F73">
        <w:rPr>
          <w:b/>
        </w:rPr>
        <w:t>75/2021</w:t>
      </w:r>
    </w:p>
    <w:p w14:paraId="01A01B22" w14:textId="77777777" w:rsidR="00615D1E" w:rsidRPr="00A718DC" w:rsidRDefault="00615D1E" w:rsidP="00615D1E">
      <w:pPr>
        <w:pStyle w:val="Corpodetexto"/>
        <w:rPr>
          <w:b/>
          <w:lang w:val="pt-BR"/>
        </w:rPr>
      </w:pPr>
    </w:p>
    <w:p w14:paraId="763DA76A" w14:textId="67938AF3" w:rsidR="00615D1E" w:rsidRDefault="00615D1E" w:rsidP="00615D1E">
      <w:pPr>
        <w:pStyle w:val="Corpodetexto"/>
        <w:ind w:left="120" w:right="114"/>
        <w:jc w:val="both"/>
        <w:rPr>
          <w:lang w:val="pt-BR"/>
        </w:rPr>
      </w:pPr>
      <w:r>
        <w:rPr>
          <w:lang w:val="pt-BR"/>
        </w:rPr>
        <w:t>O Centro de Pesquisa do IDP - CEPES</w:t>
      </w:r>
      <w:r>
        <w:rPr>
          <w:b/>
          <w:lang w:val="pt-BR"/>
        </w:rPr>
        <w:t xml:space="preserve"> </w:t>
      </w:r>
      <w:r w:rsidRPr="00A718DC">
        <w:rPr>
          <w:lang w:val="pt-BR"/>
        </w:rPr>
        <w:t>torna público para os alunos matriculados no último semestre do curso de Graduaçã</w:t>
      </w:r>
      <w:r>
        <w:rPr>
          <w:lang w:val="pt-BR"/>
        </w:rPr>
        <w:t xml:space="preserve">o em Administração Pública, da turma de </w:t>
      </w:r>
      <w:r w:rsidR="00B1460F">
        <w:rPr>
          <w:lang w:val="pt-BR"/>
        </w:rPr>
        <w:t>2021.1</w:t>
      </w:r>
      <w:r>
        <w:rPr>
          <w:lang w:val="pt-BR"/>
        </w:rPr>
        <w:t xml:space="preserve">, o resultado do </w:t>
      </w:r>
      <w:r w:rsidR="00B1460F">
        <w:rPr>
          <w:lang w:val="pt-BR"/>
        </w:rPr>
        <w:t>6</w:t>
      </w:r>
      <w:r w:rsidRPr="00CC3D79">
        <w:rPr>
          <w:lang w:val="pt-BR"/>
        </w:rPr>
        <w:t>º Concurso de Trabalho de Conclusão de Curso:</w:t>
      </w:r>
    </w:p>
    <w:p w14:paraId="364C72F6" w14:textId="77777777" w:rsidR="00615D1E" w:rsidRDefault="00615D1E" w:rsidP="00615D1E">
      <w:pPr>
        <w:pStyle w:val="Corpodetexto"/>
        <w:ind w:left="120" w:right="114"/>
        <w:jc w:val="both"/>
        <w:rPr>
          <w:lang w:val="pt-BR"/>
        </w:rPr>
      </w:pPr>
    </w:p>
    <w:p w14:paraId="2DE32A80" w14:textId="38A0F642" w:rsidR="00615D1E" w:rsidRPr="007B4059" w:rsidRDefault="00B1460F" w:rsidP="00615D1E">
      <w:pPr>
        <w:pStyle w:val="Corpodetexto"/>
        <w:ind w:left="120" w:right="114"/>
        <w:jc w:val="both"/>
        <w:rPr>
          <w:b/>
          <w:bCs/>
          <w:lang w:val="pt-BR"/>
        </w:rPr>
      </w:pPr>
      <w:r>
        <w:rPr>
          <w:b/>
          <w:bCs/>
          <w:lang w:val="pt-BR"/>
        </w:rPr>
        <w:t>Vencedor</w:t>
      </w:r>
      <w:r w:rsidR="00615D1E" w:rsidRPr="007B4059">
        <w:rPr>
          <w:b/>
          <w:bCs/>
          <w:lang w:val="pt-BR"/>
        </w:rPr>
        <w:t>:</w:t>
      </w:r>
    </w:p>
    <w:p w14:paraId="06B8DF0E" w14:textId="1D56F32F" w:rsidR="007B4059" w:rsidRDefault="007B4059" w:rsidP="00615D1E">
      <w:pPr>
        <w:pStyle w:val="Corpodetexto"/>
        <w:ind w:left="120" w:right="114"/>
        <w:jc w:val="both"/>
        <w:rPr>
          <w:lang w:val="pt-BR"/>
        </w:rPr>
      </w:pPr>
      <w:r>
        <w:rPr>
          <w:lang w:val="pt-BR"/>
        </w:rPr>
        <w:t xml:space="preserve">Aluno: </w:t>
      </w:r>
      <w:r w:rsidR="00BC776A" w:rsidRPr="00BC776A">
        <w:rPr>
          <w:b/>
          <w:bCs/>
          <w:lang w:val="pt-BR"/>
        </w:rPr>
        <w:t>THIAGO SIMÕES DE MORAES</w:t>
      </w:r>
    </w:p>
    <w:p w14:paraId="6D84DC09" w14:textId="2EB503E2" w:rsidR="00B1460F" w:rsidRPr="00BC776A" w:rsidRDefault="007B4059" w:rsidP="00B1460F">
      <w:pPr>
        <w:pStyle w:val="Corpodetexto"/>
        <w:ind w:left="120" w:right="114"/>
        <w:jc w:val="both"/>
        <w:rPr>
          <w:lang w:val="pt-BR"/>
        </w:rPr>
      </w:pPr>
      <w:r>
        <w:rPr>
          <w:lang w:val="pt-BR"/>
        </w:rPr>
        <w:t>Tema:</w:t>
      </w:r>
      <w:r w:rsidRPr="007B4059">
        <w:rPr>
          <w:lang w:val="pt-BR"/>
        </w:rPr>
        <w:t xml:space="preserve"> </w:t>
      </w:r>
      <w:r w:rsidR="00BC776A" w:rsidRPr="00BC776A">
        <w:rPr>
          <w:lang w:val="pt-BR"/>
        </w:rPr>
        <w:t>TRANSPARÊNCIA E PRIVACIDADE NA ADMINISTRAÇÃO PÚBLICA BRASILEIRA: INTERFACES ENTRE A LAI E A LGPD</w:t>
      </w:r>
    </w:p>
    <w:p w14:paraId="619E1D20" w14:textId="36E6726F" w:rsidR="007B4059" w:rsidRPr="007B4059" w:rsidRDefault="007B4059" w:rsidP="00615D1E">
      <w:pPr>
        <w:pStyle w:val="Corpodetexto"/>
        <w:ind w:left="120" w:right="114"/>
        <w:jc w:val="both"/>
        <w:rPr>
          <w:lang w:val="pt-BR"/>
        </w:rPr>
      </w:pPr>
      <w:r>
        <w:rPr>
          <w:lang w:val="pt-BR"/>
        </w:rPr>
        <w:t>Professor-orientador</w:t>
      </w:r>
      <w:r w:rsidR="00B1460F">
        <w:rPr>
          <w:lang w:val="pt-BR"/>
        </w:rPr>
        <w:t>:</w:t>
      </w:r>
      <w:r w:rsidR="00BC776A">
        <w:rPr>
          <w:lang w:val="pt-BR"/>
        </w:rPr>
        <w:t xml:space="preserve"> </w:t>
      </w:r>
      <w:r w:rsidR="00BC776A" w:rsidRPr="00BC776A">
        <w:rPr>
          <w:lang w:val="pt-BR"/>
        </w:rPr>
        <w:t>Leandro do Nascimento Rodrigues</w:t>
      </w:r>
    </w:p>
    <w:p w14:paraId="76D00FD8" w14:textId="26FCD74B" w:rsidR="00550467" w:rsidRDefault="00550467" w:rsidP="00615D1E">
      <w:pPr>
        <w:pStyle w:val="Corpodetexto"/>
        <w:ind w:left="120" w:right="114"/>
        <w:jc w:val="both"/>
        <w:rPr>
          <w:lang w:val="pt-BR"/>
        </w:rPr>
      </w:pPr>
    </w:p>
    <w:p w14:paraId="51623A2A" w14:textId="3FB028E3" w:rsidR="00550467" w:rsidRPr="00CF43C4" w:rsidRDefault="00B1460F" w:rsidP="00550467">
      <w:pPr>
        <w:pStyle w:val="Corpodetexto"/>
        <w:spacing w:before="135"/>
        <w:ind w:left="840"/>
        <w:rPr>
          <w:lang w:val="pt-BR"/>
        </w:rPr>
      </w:pPr>
      <w:r>
        <w:rPr>
          <w:lang w:val="pt-BR"/>
        </w:rPr>
        <w:t>P</w:t>
      </w:r>
      <w:r w:rsidR="00550467" w:rsidRPr="00CF43C4">
        <w:rPr>
          <w:lang w:val="pt-BR"/>
        </w:rPr>
        <w:t>remiação:</w:t>
      </w:r>
    </w:p>
    <w:p w14:paraId="405E4D20" w14:textId="77777777" w:rsidR="00550467" w:rsidRPr="00CF43C4" w:rsidRDefault="00550467" w:rsidP="00550467">
      <w:pPr>
        <w:pStyle w:val="Corpodetexto"/>
        <w:rPr>
          <w:sz w:val="20"/>
          <w:lang w:val="pt-BR"/>
        </w:rPr>
      </w:pPr>
    </w:p>
    <w:p w14:paraId="7CC1A5BB" w14:textId="77777777" w:rsidR="00550467" w:rsidRPr="00CF43C4" w:rsidRDefault="00550467" w:rsidP="00550467">
      <w:pPr>
        <w:pStyle w:val="Corpodetexto"/>
        <w:spacing w:before="3"/>
        <w:rPr>
          <w:sz w:val="13"/>
          <w:lang w:val="pt-BR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5168"/>
      </w:tblGrid>
      <w:tr w:rsidR="00550467" w:rsidRPr="00EA36A2" w14:paraId="79C48F76" w14:textId="77777777" w:rsidTr="00326AAD">
        <w:trPr>
          <w:trHeight w:hRule="exact" w:val="324"/>
        </w:trPr>
        <w:tc>
          <w:tcPr>
            <w:tcW w:w="1971" w:type="dxa"/>
            <w:shd w:val="clear" w:color="auto" w:fill="9CC2E4"/>
          </w:tcPr>
          <w:p w14:paraId="2BFFE05C" w14:textId="60AE9A60" w:rsidR="00550467" w:rsidRPr="00EA36A2" w:rsidRDefault="00550467" w:rsidP="00326AAD">
            <w:pPr>
              <w:pStyle w:val="TableParagraph"/>
              <w:spacing w:before="42"/>
              <w:ind w:left="369" w:right="369"/>
              <w:jc w:val="center"/>
              <w:rPr>
                <w:b/>
              </w:rPr>
            </w:pPr>
          </w:p>
        </w:tc>
        <w:tc>
          <w:tcPr>
            <w:tcW w:w="5168" w:type="dxa"/>
            <w:shd w:val="clear" w:color="auto" w:fill="9CC2E4"/>
          </w:tcPr>
          <w:p w14:paraId="124EF2C8" w14:textId="77777777" w:rsidR="00550467" w:rsidRPr="00EA36A2" w:rsidRDefault="00550467" w:rsidP="00326AAD">
            <w:pPr>
              <w:pStyle w:val="TableParagraph"/>
              <w:spacing w:before="42"/>
              <w:ind w:left="2887"/>
              <w:rPr>
                <w:b/>
              </w:rPr>
            </w:pPr>
            <w:proofErr w:type="spellStart"/>
            <w:r w:rsidRPr="00EA36A2">
              <w:rPr>
                <w:b/>
              </w:rPr>
              <w:t>Prêmio</w:t>
            </w:r>
            <w:proofErr w:type="spellEnd"/>
          </w:p>
        </w:tc>
      </w:tr>
      <w:tr w:rsidR="00550467" w:rsidRPr="00EA36A2" w14:paraId="1E183B10" w14:textId="77777777" w:rsidTr="00326AAD">
        <w:trPr>
          <w:trHeight w:hRule="exact" w:val="1370"/>
        </w:trPr>
        <w:tc>
          <w:tcPr>
            <w:tcW w:w="1971" w:type="dxa"/>
          </w:tcPr>
          <w:p w14:paraId="04C0938A" w14:textId="77777777" w:rsidR="00550467" w:rsidRDefault="00550467" w:rsidP="00326AAD">
            <w:pPr>
              <w:pStyle w:val="TableParagraph"/>
            </w:pPr>
          </w:p>
          <w:p w14:paraId="6AE8B75F" w14:textId="77777777" w:rsidR="00550467" w:rsidRDefault="00550467" w:rsidP="00326AAD">
            <w:pPr>
              <w:pStyle w:val="TableParagraph"/>
              <w:spacing w:before="7"/>
            </w:pPr>
          </w:p>
          <w:p w14:paraId="7CCFB816" w14:textId="67689195" w:rsidR="00550467" w:rsidRDefault="00B1460F" w:rsidP="00326AAD">
            <w:pPr>
              <w:pStyle w:val="TableParagraph"/>
              <w:ind w:left="368" w:right="369"/>
              <w:jc w:val="center"/>
            </w:pPr>
            <w:proofErr w:type="spellStart"/>
            <w:r>
              <w:t>Aluno</w:t>
            </w:r>
            <w:proofErr w:type="spellEnd"/>
          </w:p>
        </w:tc>
        <w:tc>
          <w:tcPr>
            <w:tcW w:w="5168" w:type="dxa"/>
          </w:tcPr>
          <w:p w14:paraId="47D61881" w14:textId="77777777" w:rsidR="00550467" w:rsidRPr="00EA36A2" w:rsidRDefault="00550467" w:rsidP="00326AAD">
            <w:pPr>
              <w:pStyle w:val="TableParagraph"/>
              <w:spacing w:before="6"/>
              <w:rPr>
                <w:lang w:val="pt-BR"/>
              </w:rPr>
            </w:pPr>
          </w:p>
          <w:p w14:paraId="7B76F815" w14:textId="177C4923" w:rsidR="00550467" w:rsidRPr="00B1460F" w:rsidRDefault="00B1460F" w:rsidP="00326AAD">
            <w:pPr>
              <w:pStyle w:val="TableParagraph"/>
              <w:ind w:left="148" w:right="150" w:firstLine="4"/>
              <w:jc w:val="center"/>
              <w:rPr>
                <w:lang w:val="pt-BR"/>
              </w:rPr>
            </w:pPr>
            <w:r w:rsidRPr="00B1460F">
              <w:rPr>
                <w:b/>
                <w:bCs/>
                <w:lang w:val="pt-BR"/>
              </w:rPr>
              <w:t>Bolsa de Estudos de 100% em qualquer curso de Pós- Graduação lato sensu do IDP</w:t>
            </w:r>
          </w:p>
        </w:tc>
      </w:tr>
      <w:tr w:rsidR="00550467" w:rsidRPr="00EA36A2" w14:paraId="70E3E224" w14:textId="77777777" w:rsidTr="00326AAD">
        <w:trPr>
          <w:trHeight w:hRule="exact" w:val="1496"/>
        </w:trPr>
        <w:tc>
          <w:tcPr>
            <w:tcW w:w="1971" w:type="dxa"/>
          </w:tcPr>
          <w:p w14:paraId="229E8AFD" w14:textId="77777777" w:rsidR="00550467" w:rsidRPr="00EA36A2" w:rsidRDefault="00550467" w:rsidP="00326AAD">
            <w:pPr>
              <w:pStyle w:val="TableParagraph"/>
              <w:rPr>
                <w:lang w:val="pt-BR"/>
              </w:rPr>
            </w:pPr>
          </w:p>
          <w:p w14:paraId="3746CBE6" w14:textId="77777777" w:rsidR="00550467" w:rsidRPr="00EA36A2" w:rsidRDefault="00550467" w:rsidP="00326AAD">
            <w:pPr>
              <w:pStyle w:val="TableParagraph"/>
              <w:spacing w:before="6"/>
              <w:rPr>
                <w:sz w:val="27"/>
                <w:lang w:val="pt-BR"/>
              </w:rPr>
            </w:pPr>
          </w:p>
          <w:p w14:paraId="3209150A" w14:textId="63145755" w:rsidR="00550467" w:rsidRDefault="00B1460F" w:rsidP="00326AAD">
            <w:pPr>
              <w:pStyle w:val="TableParagraph"/>
              <w:ind w:left="368" w:right="369"/>
              <w:jc w:val="center"/>
            </w:pPr>
            <w:r>
              <w:t>Professor-</w:t>
            </w:r>
            <w:proofErr w:type="spellStart"/>
            <w:r>
              <w:t>orientador</w:t>
            </w:r>
            <w:proofErr w:type="spellEnd"/>
          </w:p>
        </w:tc>
        <w:tc>
          <w:tcPr>
            <w:tcW w:w="5168" w:type="dxa"/>
          </w:tcPr>
          <w:p w14:paraId="2178FC59" w14:textId="77777777" w:rsidR="00550467" w:rsidRPr="00EA36A2" w:rsidRDefault="00550467" w:rsidP="00326AAD">
            <w:pPr>
              <w:pStyle w:val="TableParagraph"/>
              <w:spacing w:before="5"/>
              <w:rPr>
                <w:sz w:val="27"/>
                <w:lang w:val="pt-BR"/>
              </w:rPr>
            </w:pPr>
          </w:p>
          <w:p w14:paraId="3975A265" w14:textId="193FB8B5" w:rsidR="00550467" w:rsidRPr="00EA36A2" w:rsidRDefault="00B1460F" w:rsidP="00326AAD">
            <w:pPr>
              <w:pStyle w:val="TableParagraph"/>
              <w:ind w:left="148" w:right="150" w:firstLine="4"/>
              <w:jc w:val="center"/>
              <w:rPr>
                <w:lang w:val="pt-BR"/>
              </w:rPr>
            </w:pPr>
            <w:r>
              <w:rPr>
                <w:lang w:val="pt-BR"/>
              </w:rPr>
              <w:t>V</w:t>
            </w:r>
            <w:r w:rsidRPr="00B1460F">
              <w:rPr>
                <w:lang w:val="pt-BR"/>
              </w:rPr>
              <w:t>ale cultura no valor de R$ 500,00 (quinhentos reais).</w:t>
            </w:r>
          </w:p>
        </w:tc>
      </w:tr>
    </w:tbl>
    <w:p w14:paraId="25521EFE" w14:textId="77777777" w:rsidR="00550467" w:rsidRDefault="00550467" w:rsidP="00615D1E">
      <w:pPr>
        <w:pStyle w:val="Corpodetexto"/>
        <w:ind w:left="120" w:right="114"/>
        <w:jc w:val="both"/>
        <w:rPr>
          <w:lang w:val="pt-BR"/>
        </w:rPr>
      </w:pPr>
    </w:p>
    <w:p w14:paraId="3506C1A0" w14:textId="15AD2EB9" w:rsidR="00550467" w:rsidRDefault="00550467" w:rsidP="00550467">
      <w:pPr>
        <w:pStyle w:val="Corpodetexto"/>
        <w:spacing w:before="135"/>
        <w:ind w:left="142" w:firstLine="709"/>
        <w:jc w:val="both"/>
        <w:rPr>
          <w:lang w:val="pt-BR"/>
        </w:rPr>
      </w:pPr>
      <w:r w:rsidRPr="00AA512C">
        <w:rPr>
          <w:lang w:val="pt-BR"/>
        </w:rPr>
        <w:t xml:space="preserve">A Bolsa de Estudos </w:t>
      </w:r>
      <w:r w:rsidR="00B1460F">
        <w:rPr>
          <w:lang w:val="pt-BR"/>
        </w:rPr>
        <w:t>t</w:t>
      </w:r>
      <w:r w:rsidRPr="00AA512C">
        <w:rPr>
          <w:lang w:val="pt-BR"/>
        </w:rPr>
        <w:t>er</w:t>
      </w:r>
      <w:r w:rsidR="00B1460F">
        <w:rPr>
          <w:lang w:val="pt-BR"/>
        </w:rPr>
        <w:t>á</w:t>
      </w:r>
      <w:r w:rsidRPr="00AA512C">
        <w:rPr>
          <w:lang w:val="pt-BR"/>
        </w:rPr>
        <w:t xml:space="preserve"> validade de seis meses contados do encerramento do Curso.</w:t>
      </w:r>
    </w:p>
    <w:p w14:paraId="34A2B916" w14:textId="0FEA5B3A" w:rsidR="00615D1E" w:rsidRDefault="00615D1E"/>
    <w:p w14:paraId="2CBA7D70" w14:textId="168D47DC" w:rsidR="00094277" w:rsidRDefault="00094277">
      <w:r>
        <w:tab/>
        <w:t xml:space="preserve">Brasília, </w:t>
      </w:r>
      <w:r w:rsidR="001F1E60">
        <w:t>6</w:t>
      </w:r>
      <w:r>
        <w:t xml:space="preserve"> de</w:t>
      </w:r>
      <w:r w:rsidR="00B1460F">
        <w:t xml:space="preserve"> agosto</w:t>
      </w:r>
      <w:r>
        <w:t xml:space="preserve"> de 2021.</w:t>
      </w:r>
    </w:p>
    <w:p w14:paraId="6947202D" w14:textId="77777777" w:rsidR="00094277" w:rsidRPr="00CF43C4" w:rsidRDefault="00094277" w:rsidP="00094277">
      <w:pPr>
        <w:pStyle w:val="Corpodetexto"/>
        <w:rPr>
          <w:lang w:val="pt-BR"/>
        </w:rPr>
      </w:pPr>
    </w:p>
    <w:p w14:paraId="68AA56D5" w14:textId="77777777" w:rsidR="00094277" w:rsidRPr="00CF43C4" w:rsidRDefault="00094277" w:rsidP="00094277">
      <w:pPr>
        <w:pStyle w:val="Ttulo1"/>
        <w:spacing w:before="1"/>
        <w:ind w:left="1625" w:right="1247" w:firstLine="0"/>
        <w:jc w:val="center"/>
        <w:rPr>
          <w:lang w:val="pt-BR"/>
        </w:rPr>
      </w:pPr>
      <w:r w:rsidRPr="00CF43C4">
        <w:rPr>
          <w:lang w:val="pt-BR"/>
        </w:rPr>
        <w:t>FRANCISCO SCHERTEL MENDES</w:t>
      </w:r>
    </w:p>
    <w:p w14:paraId="69D20636" w14:textId="77777777" w:rsidR="00094277" w:rsidRDefault="00094277" w:rsidP="00094277">
      <w:pPr>
        <w:pStyle w:val="Corpodetexto"/>
        <w:spacing w:before="134"/>
        <w:ind w:left="1625" w:right="1246"/>
        <w:jc w:val="center"/>
        <w:rPr>
          <w:lang w:val="pt-BR"/>
        </w:rPr>
      </w:pPr>
      <w:r w:rsidRPr="00CF43C4">
        <w:rPr>
          <w:lang w:val="pt-BR"/>
        </w:rPr>
        <w:t xml:space="preserve">Diretor </w:t>
      </w:r>
      <w:r>
        <w:rPr>
          <w:lang w:val="pt-BR"/>
        </w:rPr>
        <w:t xml:space="preserve">Acadêmico </w:t>
      </w:r>
      <w:r w:rsidRPr="00CF43C4">
        <w:rPr>
          <w:lang w:val="pt-BR"/>
        </w:rPr>
        <w:t xml:space="preserve">da Escola de Direito </w:t>
      </w:r>
      <w:r>
        <w:rPr>
          <w:lang w:val="pt-BR"/>
        </w:rPr>
        <w:t xml:space="preserve">e Administração Pública </w:t>
      </w:r>
      <w:r w:rsidRPr="00CF43C4">
        <w:rPr>
          <w:lang w:val="pt-BR"/>
        </w:rPr>
        <w:t>de Brasília</w:t>
      </w:r>
      <w:r>
        <w:rPr>
          <w:lang w:val="pt-BR"/>
        </w:rPr>
        <w:t xml:space="preserve"> – EDAP/IDP</w:t>
      </w:r>
    </w:p>
    <w:p w14:paraId="394547D8" w14:textId="77777777" w:rsidR="00094277" w:rsidRDefault="00094277" w:rsidP="00094277">
      <w:pPr>
        <w:pStyle w:val="Corpodetexto"/>
        <w:spacing w:before="134"/>
        <w:ind w:left="1625" w:right="1246"/>
        <w:jc w:val="center"/>
        <w:rPr>
          <w:lang w:val="pt-BR"/>
        </w:rPr>
      </w:pPr>
    </w:p>
    <w:p w14:paraId="31E1F778" w14:textId="77777777" w:rsidR="00094277" w:rsidRPr="00830E43" w:rsidRDefault="00094277" w:rsidP="00094277">
      <w:pPr>
        <w:pStyle w:val="Corpodetexto"/>
        <w:spacing w:before="134"/>
        <w:ind w:left="1625" w:right="1246"/>
        <w:jc w:val="center"/>
        <w:rPr>
          <w:b/>
          <w:lang w:val="pt-BR"/>
        </w:rPr>
      </w:pPr>
      <w:r w:rsidRPr="00830E43">
        <w:rPr>
          <w:b/>
          <w:lang w:val="pt-BR"/>
        </w:rPr>
        <w:lastRenderedPageBreak/>
        <w:t>JANETE RICKEN LOPES DE BARROS</w:t>
      </w:r>
    </w:p>
    <w:p w14:paraId="0CAF0568" w14:textId="284C3DC4" w:rsidR="00550467" w:rsidRDefault="00094277" w:rsidP="00094277">
      <w:r>
        <w:t xml:space="preserve">                                               Coordenadora de Centro de Pesquisa - CEPES</w:t>
      </w:r>
    </w:p>
    <w:sectPr w:rsidR="00550467" w:rsidSect="00837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16" w:right="1440" w:bottom="19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AD31" w14:textId="77777777" w:rsidR="00E814BA" w:rsidRDefault="00E814BA" w:rsidP="00837C78">
      <w:r>
        <w:separator/>
      </w:r>
    </w:p>
  </w:endnote>
  <w:endnote w:type="continuationSeparator" w:id="0">
    <w:p w14:paraId="3CF8F169" w14:textId="77777777" w:rsidR="00E814BA" w:rsidRDefault="00E814BA" w:rsidP="0083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03A9" w14:textId="77777777" w:rsidR="00BB3DF7" w:rsidRDefault="00BB3D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9B52" w14:textId="77777777" w:rsidR="00BB3DF7" w:rsidRDefault="00BB3DF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BEA9" w14:textId="77777777" w:rsidR="00BB3DF7" w:rsidRDefault="00BB3D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8A41" w14:textId="77777777" w:rsidR="00E814BA" w:rsidRDefault="00E814BA" w:rsidP="00837C78">
      <w:r>
        <w:separator/>
      </w:r>
    </w:p>
  </w:footnote>
  <w:footnote w:type="continuationSeparator" w:id="0">
    <w:p w14:paraId="4C00744E" w14:textId="77777777" w:rsidR="00E814BA" w:rsidRDefault="00E814BA" w:rsidP="0083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05D2" w14:textId="17BB65D8" w:rsidR="00BB3DF7" w:rsidRDefault="00BB3D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B0F3" w14:textId="2FBA1901" w:rsidR="00837C78" w:rsidRDefault="00837C7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E0DCA" wp14:editId="1C2AEB0D">
          <wp:simplePos x="0" y="0"/>
          <wp:positionH relativeFrom="column">
            <wp:posOffset>-909911</wp:posOffset>
          </wp:positionH>
          <wp:positionV relativeFrom="paragraph">
            <wp:posOffset>-438822</wp:posOffset>
          </wp:positionV>
          <wp:extent cx="7560468" cy="107031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468" cy="1070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2D8C" w14:textId="77777777" w:rsidR="00BB3DF7" w:rsidRDefault="00BB3D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2567"/>
    <w:multiLevelType w:val="hybridMultilevel"/>
    <w:tmpl w:val="1C287D4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78"/>
    <w:rsid w:val="00094277"/>
    <w:rsid w:val="001F1E60"/>
    <w:rsid w:val="00292194"/>
    <w:rsid w:val="00333587"/>
    <w:rsid w:val="00424C89"/>
    <w:rsid w:val="00481D6C"/>
    <w:rsid w:val="00550467"/>
    <w:rsid w:val="00615D1E"/>
    <w:rsid w:val="00712D0D"/>
    <w:rsid w:val="007212E0"/>
    <w:rsid w:val="007A482F"/>
    <w:rsid w:val="007B4059"/>
    <w:rsid w:val="00837C78"/>
    <w:rsid w:val="00873D69"/>
    <w:rsid w:val="00A735D6"/>
    <w:rsid w:val="00AE2AF6"/>
    <w:rsid w:val="00B1460F"/>
    <w:rsid w:val="00B82EE2"/>
    <w:rsid w:val="00B90F73"/>
    <w:rsid w:val="00BB3DF7"/>
    <w:rsid w:val="00BC776A"/>
    <w:rsid w:val="00C00E19"/>
    <w:rsid w:val="00D61741"/>
    <w:rsid w:val="00E814BA"/>
    <w:rsid w:val="00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0DEB34"/>
  <w15:chartTrackingRefBased/>
  <w15:docId w15:val="{689AD91C-463A-2345-BA19-3B2D1457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9"/>
    <w:qFormat/>
    <w:rsid w:val="00615D1E"/>
    <w:pPr>
      <w:widowControl w:val="0"/>
      <w:ind w:left="840" w:hanging="360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C78"/>
  </w:style>
  <w:style w:type="paragraph" w:styleId="Rodap">
    <w:name w:val="footer"/>
    <w:basedOn w:val="Normal"/>
    <w:link w:val="Rodap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7C78"/>
  </w:style>
  <w:style w:type="character" w:customStyle="1" w:styleId="Ttulo1Char">
    <w:name w:val="Título 1 Char"/>
    <w:basedOn w:val="Fontepargpadro"/>
    <w:link w:val="Ttulo1"/>
    <w:uiPriority w:val="99"/>
    <w:rsid w:val="00615D1E"/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615D1E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15D1E"/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99"/>
    <w:rsid w:val="00550467"/>
    <w:pPr>
      <w:widowControl w:val="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JANETE RICKEN LOPES DE BARROS</cp:lastModifiedBy>
  <cp:revision>9</cp:revision>
  <cp:lastPrinted>2021-02-09T12:48:00Z</cp:lastPrinted>
  <dcterms:created xsi:type="dcterms:W3CDTF">2021-08-03T13:27:00Z</dcterms:created>
  <dcterms:modified xsi:type="dcterms:W3CDTF">2021-08-06T15:01:00Z</dcterms:modified>
</cp:coreProperties>
</file>